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67" w:rsidRDefault="00B5629F">
      <w:r>
        <w:rPr>
          <w:noProof/>
          <w:lang w:eastAsia="nl-NL"/>
        </w:rPr>
        <w:drawing>
          <wp:inline distT="0" distB="0" distL="0" distR="0">
            <wp:extent cx="5760720" cy="2372995"/>
            <wp:effectExtent l="19050" t="0" r="0" b="0"/>
            <wp:docPr id="1" name="Afbeelding 0" descr="Juni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 2026.jpg"/>
                    <pic:cNvPicPr/>
                  </pic:nvPicPr>
                  <pic:blipFill>
                    <a:blip r:embed="rId5"/>
                    <a:stretch>
                      <a:fillRect/>
                    </a:stretch>
                  </pic:blipFill>
                  <pic:spPr>
                    <a:xfrm>
                      <a:off x="0" y="0"/>
                      <a:ext cx="5760720" cy="2372995"/>
                    </a:xfrm>
                    <a:prstGeom prst="rect">
                      <a:avLst/>
                    </a:prstGeom>
                  </pic:spPr>
                </pic:pic>
              </a:graphicData>
            </a:graphic>
          </wp:inline>
        </w:drawing>
      </w:r>
    </w:p>
    <w:p w:rsidR="00B5629F" w:rsidRDefault="00D36D40" w:rsidP="008412C0">
      <w:pPr>
        <w:spacing w:line="240" w:lineRule="auto"/>
        <w:rPr>
          <w:rFonts w:cstheme="minorHAnsi"/>
          <w:b/>
          <w:bCs/>
        </w:rPr>
      </w:pPr>
      <w:r>
        <w:rPr>
          <w:rFonts w:cstheme="minorHAnsi"/>
          <w:b/>
          <w:noProof/>
          <w:u w:val="single"/>
          <w:lang w:eastAsia="nl-NL"/>
        </w:rPr>
        <w:drawing>
          <wp:anchor distT="0" distB="0" distL="114300" distR="114300" simplePos="0" relativeHeight="251658240" behindDoc="0" locked="0" layoutInCell="1" allowOverlap="1">
            <wp:simplePos x="0" y="0"/>
            <wp:positionH relativeFrom="margin">
              <wp:posOffset>3926205</wp:posOffset>
            </wp:positionH>
            <wp:positionV relativeFrom="margin">
              <wp:posOffset>2923540</wp:posOffset>
            </wp:positionV>
            <wp:extent cx="1851025" cy="1232535"/>
            <wp:effectExtent l="19050" t="0" r="0" b="0"/>
            <wp:wrapSquare wrapText="bothSides"/>
            <wp:docPr id="2" name="Afbeelding 1" descr="Digitaal Café in beel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al Café in beeld (1).jpeg"/>
                    <pic:cNvPicPr/>
                  </pic:nvPicPr>
                  <pic:blipFill>
                    <a:blip r:embed="rId6" cstate="print"/>
                    <a:stretch>
                      <a:fillRect/>
                    </a:stretch>
                  </pic:blipFill>
                  <pic:spPr>
                    <a:xfrm>
                      <a:off x="0" y="0"/>
                      <a:ext cx="1851025" cy="1232535"/>
                    </a:xfrm>
                    <a:prstGeom prst="rect">
                      <a:avLst/>
                    </a:prstGeom>
                  </pic:spPr>
                </pic:pic>
              </a:graphicData>
            </a:graphic>
          </wp:anchor>
        </w:drawing>
      </w:r>
      <w:r w:rsidR="00B5629F" w:rsidRPr="00807D8A">
        <w:rPr>
          <w:rFonts w:cstheme="minorHAnsi"/>
          <w:b/>
          <w:u w:val="single"/>
        </w:rPr>
        <w:t>DIGITAAL CAFÉ</w:t>
      </w:r>
      <w:r w:rsidR="00B5629F" w:rsidRPr="00807D8A">
        <w:rPr>
          <w:rFonts w:cstheme="minorHAnsi"/>
        </w:rPr>
        <w:t xml:space="preserve">                                                                                                                                                              </w:t>
      </w:r>
      <w:r w:rsidR="00B5629F" w:rsidRPr="0034217D">
        <w:rPr>
          <w:rFonts w:cstheme="minorHAnsi"/>
          <w:b/>
          <w:bCs/>
        </w:rPr>
        <w:t>Digitale vragen? De vrijwilligers van het Digitaal Café Heeten</w:t>
      </w:r>
      <w:r w:rsidR="00B5629F">
        <w:rPr>
          <w:rFonts w:cstheme="minorHAnsi"/>
          <w:b/>
          <w:bCs/>
        </w:rPr>
        <w:t xml:space="preserve"> </w:t>
      </w:r>
      <w:r w:rsidR="00B5629F" w:rsidRPr="0034217D">
        <w:rPr>
          <w:rFonts w:cstheme="minorHAnsi"/>
          <w:b/>
          <w:bCs/>
        </w:rPr>
        <w:t>helpen je graag!</w:t>
      </w:r>
      <w:r w:rsidR="00B5629F">
        <w:rPr>
          <w:rFonts w:cstheme="minorHAnsi"/>
          <w:b/>
          <w:bCs/>
        </w:rPr>
        <w:t xml:space="preserve"> </w:t>
      </w:r>
      <w:r w:rsidR="00B5629F" w:rsidRPr="0034217D">
        <w:rPr>
          <w:rFonts w:cstheme="minorHAnsi"/>
        </w:rPr>
        <w:t>Steeds meer overheidszaken moeten tegenwoordig online worden geregeld. Denk aan het maken van een afspraak bij de gemeente, het doen van de belastingaangifte, het aanvragen van zorg of het verlengen van een rijbewijs. Handig natuurlijk, maar soms best ingewikkeld.</w:t>
      </w:r>
      <w:r w:rsidR="00B5629F">
        <w:rPr>
          <w:rFonts w:cstheme="minorHAnsi"/>
        </w:rPr>
        <w:t xml:space="preserve">                                                                 </w:t>
      </w:r>
      <w:r w:rsidR="00B5629F" w:rsidRPr="0034217D">
        <w:rPr>
          <w:rFonts w:cstheme="minorHAnsi"/>
        </w:rPr>
        <w:t xml:space="preserve">Ook het dagelijks </w:t>
      </w:r>
      <w:r w:rsidR="00B5629F">
        <w:rPr>
          <w:rFonts w:cstheme="minorHAnsi"/>
        </w:rPr>
        <w:t xml:space="preserve"> </w:t>
      </w:r>
      <w:r w:rsidR="00B5629F" w:rsidRPr="0034217D">
        <w:rPr>
          <w:rFonts w:cstheme="minorHAnsi"/>
        </w:rPr>
        <w:t xml:space="preserve">gebruik van een </w:t>
      </w:r>
      <w:proofErr w:type="spellStart"/>
      <w:r w:rsidR="00B5629F" w:rsidRPr="0034217D">
        <w:rPr>
          <w:rFonts w:cstheme="minorHAnsi"/>
        </w:rPr>
        <w:t>smartphone</w:t>
      </w:r>
      <w:proofErr w:type="spellEnd"/>
      <w:r w:rsidR="00B5629F" w:rsidRPr="0034217D">
        <w:rPr>
          <w:rFonts w:cstheme="minorHAnsi"/>
        </w:rPr>
        <w:t>, tablet of computer kan vragen oproepen.</w:t>
      </w:r>
      <w:r w:rsidR="00B5629F" w:rsidRPr="00EA3B4D">
        <w:rPr>
          <w:rFonts w:cstheme="minorHAnsi"/>
          <w:bCs/>
        </w:rPr>
        <w:t xml:space="preserve"> </w:t>
      </w:r>
      <w:r w:rsidR="00B5629F">
        <w:rPr>
          <w:rFonts w:cstheme="minorHAnsi"/>
          <w:bCs/>
        </w:rPr>
        <w:t xml:space="preserve">                                                                                       U kunt met al uw digitale vragen terecht </w:t>
      </w:r>
      <w:r w:rsidR="00B5629F" w:rsidRPr="006E1B43">
        <w:rPr>
          <w:rFonts w:cstheme="minorHAnsi"/>
          <w:bCs/>
        </w:rPr>
        <w:t>op</w:t>
      </w:r>
      <w:r w:rsidR="00B5629F">
        <w:rPr>
          <w:rFonts w:cstheme="minorHAnsi"/>
          <w:b/>
          <w:bCs/>
        </w:rPr>
        <w:t xml:space="preserve"> donderdag ochtend 11 en 25 juni van</w:t>
      </w:r>
      <w:r>
        <w:rPr>
          <w:rFonts w:cstheme="minorHAnsi"/>
          <w:b/>
          <w:bCs/>
        </w:rPr>
        <w:t xml:space="preserve"> </w:t>
      </w:r>
      <w:r w:rsidR="00B5629F">
        <w:rPr>
          <w:rFonts w:cstheme="minorHAnsi"/>
          <w:b/>
          <w:bCs/>
        </w:rPr>
        <w:t xml:space="preserve">10.00 uur tot 12.00 uur in </w:t>
      </w:r>
      <w:proofErr w:type="spellStart"/>
      <w:r w:rsidR="00B5629F">
        <w:rPr>
          <w:rFonts w:cstheme="minorHAnsi"/>
          <w:b/>
          <w:bCs/>
        </w:rPr>
        <w:t>KulturhusTrefpunt</w:t>
      </w:r>
      <w:proofErr w:type="spellEnd"/>
      <w:r w:rsidR="00B5629F">
        <w:rPr>
          <w:rFonts w:cstheme="minorHAnsi"/>
          <w:b/>
          <w:bCs/>
        </w:rPr>
        <w:t>.</w:t>
      </w:r>
    </w:p>
    <w:p w:rsidR="00014165" w:rsidRPr="0069625D" w:rsidRDefault="00014165" w:rsidP="00014165">
      <w:pPr>
        <w:spacing w:after="0" w:line="191" w:lineRule="atLeast"/>
        <w:rPr>
          <w:rFonts w:eastAsia="Times New Roman" w:cstheme="minorHAnsi"/>
          <w:color w:val="202020"/>
          <w:lang w:eastAsia="nl-NL"/>
        </w:rPr>
      </w:pPr>
      <w:r>
        <w:rPr>
          <w:rFonts w:cstheme="minorHAnsi"/>
          <w:b/>
          <w:bCs/>
          <w:noProof/>
          <w:u w:val="single"/>
          <w:lang w:eastAsia="nl-NL"/>
        </w:rPr>
        <w:drawing>
          <wp:anchor distT="0" distB="0" distL="114300" distR="114300" simplePos="0" relativeHeight="251659264" behindDoc="0" locked="0" layoutInCell="1" allowOverlap="1">
            <wp:simplePos x="0" y="0"/>
            <wp:positionH relativeFrom="margin">
              <wp:posOffset>81915</wp:posOffset>
            </wp:positionH>
            <wp:positionV relativeFrom="margin">
              <wp:posOffset>5503545</wp:posOffset>
            </wp:positionV>
            <wp:extent cx="1324610" cy="1264285"/>
            <wp:effectExtent l="19050" t="0" r="8890" b="0"/>
            <wp:wrapSquare wrapText="bothSides"/>
            <wp:docPr id="3" name="Afbeelding 2" descr="Afbeel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1.jpg"/>
                    <pic:cNvPicPr/>
                  </pic:nvPicPr>
                  <pic:blipFill>
                    <a:blip r:embed="rId7"/>
                    <a:stretch>
                      <a:fillRect/>
                    </a:stretch>
                  </pic:blipFill>
                  <pic:spPr>
                    <a:xfrm>
                      <a:off x="0" y="0"/>
                      <a:ext cx="1324610" cy="1264285"/>
                    </a:xfrm>
                    <a:prstGeom prst="rect">
                      <a:avLst/>
                    </a:prstGeom>
                  </pic:spPr>
                </pic:pic>
              </a:graphicData>
            </a:graphic>
          </wp:anchor>
        </w:drawing>
      </w:r>
      <w:r w:rsidR="0069625D" w:rsidRPr="0069625D">
        <w:rPr>
          <w:rFonts w:cstheme="minorHAnsi"/>
          <w:b/>
          <w:bCs/>
          <w:u w:val="single"/>
        </w:rPr>
        <w:t>OPZETTEN VAN EEN NOABERKRING.</w:t>
      </w:r>
      <w:r w:rsidR="0069625D">
        <w:rPr>
          <w:rFonts w:cstheme="minorHAnsi"/>
          <w:bCs/>
        </w:rPr>
        <w:t xml:space="preserve">                                                                                                                                    Steeds meer mensen ontdekken hoe waardevol het is om naar elkaar om te kijken. Een klein gebaar kan al veel betekenen: een boodschap doen, een luisterend oor bieden of even helpen met een klein klusje. Zulke contactmomenten houden een buurt veerkrachtig.</w:t>
      </w:r>
      <w:r>
        <w:rPr>
          <w:rFonts w:cstheme="minorHAnsi"/>
          <w:bCs/>
        </w:rPr>
        <w:t xml:space="preserve">                                                                                    </w:t>
      </w:r>
      <w:r w:rsidRPr="0069625D">
        <w:rPr>
          <w:rFonts w:eastAsia="Times New Roman" w:cstheme="minorHAnsi"/>
          <w:color w:val="202020"/>
          <w:lang w:eastAsia="nl-NL"/>
        </w:rPr>
        <w:t xml:space="preserve">Het leven kan onverwacht veranderen. Als je tijdelijk hulp nodig hebt, is het fijn als er mensen om je heen staan. </w:t>
      </w:r>
      <w:r>
        <w:rPr>
          <w:rFonts w:eastAsia="Times New Roman" w:cstheme="minorHAnsi"/>
          <w:color w:val="202020"/>
          <w:lang w:eastAsia="nl-NL"/>
        </w:rPr>
        <w:t xml:space="preserve">                                                                                                                                                                                       </w:t>
      </w:r>
      <w:r w:rsidRPr="0069625D">
        <w:rPr>
          <w:rFonts w:eastAsia="Times New Roman" w:cstheme="minorHAnsi"/>
          <w:color w:val="202020"/>
          <w:lang w:eastAsia="nl-NL"/>
        </w:rPr>
        <w:t>Da</w:t>
      </w:r>
      <w:r>
        <w:rPr>
          <w:rFonts w:eastAsia="Times New Roman" w:cstheme="minorHAnsi"/>
          <w:color w:val="202020"/>
          <w:lang w:eastAsia="nl-NL"/>
        </w:rPr>
        <w:t>arom willen we in Heeten “</w:t>
      </w:r>
      <w:proofErr w:type="spellStart"/>
      <w:r w:rsidRPr="00014165">
        <w:rPr>
          <w:rFonts w:eastAsia="Times New Roman" w:cstheme="minorHAnsi"/>
          <w:b/>
          <w:color w:val="202020"/>
          <w:lang w:eastAsia="nl-NL"/>
        </w:rPr>
        <w:t>Noaberkringen</w:t>
      </w:r>
      <w:proofErr w:type="spellEnd"/>
      <w:r>
        <w:rPr>
          <w:rFonts w:eastAsia="Times New Roman" w:cstheme="minorHAnsi"/>
          <w:b/>
          <w:color w:val="202020"/>
          <w:lang w:eastAsia="nl-NL"/>
        </w:rPr>
        <w:t>”</w:t>
      </w:r>
      <w:r>
        <w:rPr>
          <w:rFonts w:eastAsia="Times New Roman" w:cstheme="minorHAnsi"/>
          <w:color w:val="202020"/>
          <w:lang w:eastAsia="nl-NL"/>
        </w:rPr>
        <w:t xml:space="preserve"> opstarten</w:t>
      </w:r>
      <w:r w:rsidRPr="0069625D">
        <w:rPr>
          <w:rFonts w:eastAsia="Times New Roman" w:cstheme="minorHAnsi"/>
          <w:color w:val="202020"/>
          <w:lang w:eastAsia="nl-NL"/>
        </w:rPr>
        <w:t>: kleine groepen van 10–15 huishoudens die afspreken om voor elkaar klaar te staan. Dat kan praktisch zijn, zoals de container buiten zetten of meegaan naar een afspraak. Maar ook sociaal, zoals een kop koffie of een vriendelijk gesprek.</w:t>
      </w:r>
    </w:p>
    <w:p w:rsidR="0069625D" w:rsidRPr="0069625D" w:rsidRDefault="00014165" w:rsidP="00014165">
      <w:pPr>
        <w:spacing w:line="240" w:lineRule="auto"/>
        <w:rPr>
          <w:rFonts w:cstheme="minorHAnsi"/>
          <w:bCs/>
        </w:rPr>
      </w:pPr>
      <w:r w:rsidRPr="00014165">
        <w:rPr>
          <w:rFonts w:eastAsia="Times New Roman" w:cstheme="minorHAnsi"/>
          <w:b/>
          <w:color w:val="202020"/>
          <w:lang w:eastAsia="nl-NL"/>
        </w:rPr>
        <w:t>“</w:t>
      </w:r>
      <w:proofErr w:type="spellStart"/>
      <w:r w:rsidRPr="00014165">
        <w:rPr>
          <w:rFonts w:eastAsia="Times New Roman" w:cstheme="minorHAnsi"/>
          <w:b/>
          <w:color w:val="202020"/>
          <w:lang w:eastAsia="nl-NL"/>
        </w:rPr>
        <w:t>Noaberkringen</w:t>
      </w:r>
      <w:proofErr w:type="spellEnd"/>
      <w:r w:rsidRPr="00014165">
        <w:rPr>
          <w:rFonts w:eastAsia="Times New Roman" w:cstheme="minorHAnsi"/>
          <w:b/>
          <w:color w:val="202020"/>
          <w:lang w:eastAsia="nl-NL"/>
        </w:rPr>
        <w:t>”</w:t>
      </w:r>
      <w:r>
        <w:rPr>
          <w:rFonts w:eastAsia="Times New Roman" w:cstheme="minorHAnsi"/>
          <w:color w:val="202020"/>
          <w:lang w:eastAsia="nl-NL"/>
        </w:rPr>
        <w:t xml:space="preserve"> </w:t>
      </w:r>
      <w:r w:rsidRPr="0069625D">
        <w:rPr>
          <w:rFonts w:eastAsia="Times New Roman" w:cstheme="minorHAnsi"/>
          <w:color w:val="202020"/>
          <w:lang w:eastAsia="nl-NL"/>
        </w:rPr>
        <w:t xml:space="preserve">geven rust, versterken de onderlinge band en zorgen dat je niet alleen staat op momenten dat het tegenzit. Je helpt elkaar, nu </w:t>
      </w:r>
      <w:proofErr w:type="spellStart"/>
      <w:r w:rsidRPr="0069625D">
        <w:rPr>
          <w:rFonts w:eastAsia="Times New Roman" w:cstheme="minorHAnsi"/>
          <w:color w:val="202020"/>
          <w:lang w:eastAsia="nl-NL"/>
        </w:rPr>
        <w:t>én</w:t>
      </w:r>
      <w:proofErr w:type="spellEnd"/>
      <w:r w:rsidRPr="0069625D">
        <w:rPr>
          <w:rFonts w:eastAsia="Times New Roman" w:cstheme="minorHAnsi"/>
          <w:color w:val="202020"/>
          <w:lang w:eastAsia="nl-NL"/>
        </w:rPr>
        <w:t xml:space="preserve"> later.</w:t>
      </w:r>
      <w:r>
        <w:rPr>
          <w:rFonts w:eastAsia="Times New Roman" w:cstheme="minorHAnsi"/>
          <w:color w:val="202020"/>
          <w:lang w:eastAsia="nl-NL"/>
        </w:rPr>
        <w:t xml:space="preserve"> </w:t>
      </w:r>
      <w:r w:rsidRPr="00434C01">
        <w:t xml:space="preserve">Misschien iets waar u liever nog niet over nadenkt, maar er kan een moment komen dat u echt hulp nodig hebt. Dan is het fijn als die hulp letterlijk dichtbij is!                                                                                                 </w:t>
      </w:r>
      <w:r>
        <w:t xml:space="preserve">                                                     </w:t>
      </w:r>
    </w:p>
    <w:tbl>
      <w:tblPr>
        <w:tblW w:w="0" w:type="auto"/>
        <w:jc w:val="center"/>
        <w:tblCellMar>
          <w:left w:w="0" w:type="dxa"/>
          <w:right w:w="0" w:type="dxa"/>
        </w:tblCellMar>
        <w:tblLook w:val="04A0"/>
      </w:tblPr>
      <w:tblGrid>
        <w:gridCol w:w="6938"/>
      </w:tblGrid>
      <w:tr w:rsidR="0069625D" w:rsidRPr="0069625D" w:rsidTr="00630E32">
        <w:trPr>
          <w:jc w:val="center"/>
        </w:trPr>
        <w:tc>
          <w:tcPr>
            <w:tcW w:w="5000" w:type="pct"/>
            <w:hideMark/>
          </w:tcPr>
          <w:tbl>
            <w:tblPr>
              <w:tblW w:w="6938" w:type="dxa"/>
              <w:tblCellMar>
                <w:left w:w="0" w:type="dxa"/>
                <w:right w:w="0" w:type="dxa"/>
              </w:tblCellMar>
              <w:tblLook w:val="04A0"/>
            </w:tblPr>
            <w:tblGrid>
              <w:gridCol w:w="6938"/>
            </w:tblGrid>
            <w:tr w:rsidR="0069625D" w:rsidRPr="0069625D" w:rsidTr="00630E32">
              <w:tc>
                <w:tcPr>
                  <w:tcW w:w="5000" w:type="pct"/>
                  <w:shd w:val="clear" w:color="auto" w:fill="FFFFFF"/>
                  <w:hideMark/>
                </w:tcPr>
                <w:p w:rsidR="0069625D" w:rsidRPr="0069625D" w:rsidRDefault="0069625D" w:rsidP="00630E32">
                  <w:pPr>
                    <w:spacing w:after="0" w:line="191" w:lineRule="atLeast"/>
                    <w:rPr>
                      <w:rFonts w:ascii="Arial" w:eastAsia="Times New Roman" w:hAnsi="Arial" w:cs="Arial"/>
                      <w:color w:val="333333"/>
                      <w:sz w:val="15"/>
                      <w:szCs w:val="15"/>
                      <w:lang w:eastAsia="nl-NL"/>
                    </w:rPr>
                  </w:pPr>
                </w:p>
              </w:tc>
            </w:tr>
          </w:tbl>
          <w:p w:rsidR="0069625D" w:rsidRPr="0069625D" w:rsidRDefault="0069625D" w:rsidP="00630E32">
            <w:pPr>
              <w:spacing w:after="0" w:line="191" w:lineRule="atLeast"/>
              <w:rPr>
                <w:rFonts w:ascii="Arial" w:eastAsia="Times New Roman" w:hAnsi="Arial" w:cs="Arial"/>
                <w:color w:val="333333"/>
                <w:sz w:val="15"/>
                <w:szCs w:val="15"/>
                <w:lang w:eastAsia="nl-NL"/>
              </w:rPr>
            </w:pPr>
          </w:p>
        </w:tc>
      </w:tr>
    </w:tbl>
    <w:p w:rsidR="008412C0" w:rsidRPr="00014165" w:rsidRDefault="00074AAA" w:rsidP="00074AAA">
      <w:pPr>
        <w:spacing w:line="240" w:lineRule="auto"/>
      </w:pPr>
      <w:r w:rsidRPr="00434C01">
        <w:t xml:space="preserve">Tijdens de bijeenkomst op 13 maart is uit de enquête gebleken dat veel mensen hier </w:t>
      </w:r>
      <w:r>
        <w:t xml:space="preserve">ook </w:t>
      </w:r>
      <w:r w:rsidRPr="00434C01">
        <w:t xml:space="preserve">het nut en de noodzaak van inzien.                                                                                                                                                                 Op donderdagavond 28 mei wordt in De Plantage van </w:t>
      </w:r>
      <w:proofErr w:type="spellStart"/>
      <w:r w:rsidRPr="00434C01">
        <w:t>Stevenskamp</w:t>
      </w:r>
      <w:proofErr w:type="spellEnd"/>
      <w:r w:rsidRPr="00434C01">
        <w:t xml:space="preserve"> een bi</w:t>
      </w:r>
      <w:r>
        <w:t>jeenkomst georganiseerd, waarvoor</w:t>
      </w:r>
      <w:r w:rsidRPr="00434C01">
        <w:t xml:space="preserve"> de bewoners van de aanleunwoningen en de tegenoverliggende woningen aan de </w:t>
      </w:r>
      <w:proofErr w:type="spellStart"/>
      <w:r w:rsidRPr="00434C01">
        <w:t>Weseperweg</w:t>
      </w:r>
      <w:proofErr w:type="spellEnd"/>
      <w:r w:rsidRPr="00434C01">
        <w:t xml:space="preserve"> </w:t>
      </w:r>
      <w:r>
        <w:t xml:space="preserve"> een uitnodiging  hebben gehad.</w:t>
      </w:r>
      <w:r w:rsidRPr="00434C01">
        <w:t xml:space="preserve">                                                                                                                                         Op vrijdag 29 mei wordt er een bijeenkomst georganiseerd in </w:t>
      </w:r>
      <w:proofErr w:type="spellStart"/>
      <w:r w:rsidRPr="00434C01">
        <w:t>KulturhusTrefpunt</w:t>
      </w:r>
      <w:proofErr w:type="spellEnd"/>
      <w:r w:rsidRPr="00434C01">
        <w:t xml:space="preserve"> </w:t>
      </w:r>
      <w:r>
        <w:t>voor</w:t>
      </w:r>
      <w:r w:rsidRPr="00434C01">
        <w:t xml:space="preserve"> de mensen die via de enquête hebben  aangegeven verder te willen praten over het opzetten van </w:t>
      </w:r>
      <w:r w:rsidRPr="00434C01">
        <w:rPr>
          <w:b/>
        </w:rPr>
        <w:t xml:space="preserve">een </w:t>
      </w:r>
      <w:proofErr w:type="spellStart"/>
      <w:r w:rsidRPr="00434C01">
        <w:rPr>
          <w:b/>
        </w:rPr>
        <w:t>Noaberkring</w:t>
      </w:r>
      <w:proofErr w:type="spellEnd"/>
      <w:r w:rsidRPr="00434C01">
        <w:t>.                                                                                                                                                                                              Was U 13 maart verhinderd en heeft U de enquête dus niet ingevuld en wilt U hier toch graag over meedenken en meepraten, dan kunt U dat doorgeven via het secretariaat van Senioren Heeten:</w:t>
      </w:r>
      <w:r>
        <w:t xml:space="preserve">  </w:t>
      </w:r>
      <w:proofErr w:type="spellStart"/>
      <w:r w:rsidRPr="001857DC">
        <w:rPr>
          <w:b/>
          <w:color w:val="1F497D" w:themeColor="text2"/>
          <w:u w:val="single"/>
        </w:rPr>
        <w:t>corryherenbrink</w:t>
      </w:r>
      <w:proofErr w:type="spellEnd"/>
      <w:r w:rsidRPr="001857DC">
        <w:rPr>
          <w:b/>
          <w:color w:val="1F497D" w:themeColor="text2"/>
          <w:u w:val="single"/>
        </w:rPr>
        <w:t>@gmail.com</w:t>
      </w:r>
      <w:r>
        <w:t>.</w:t>
      </w:r>
    </w:p>
    <w:p w:rsidR="00074AAA" w:rsidRPr="00074AAA" w:rsidRDefault="00D11A2D" w:rsidP="00074AAA">
      <w:pPr>
        <w:spacing w:line="240" w:lineRule="auto"/>
      </w:pPr>
      <w:r>
        <w:rPr>
          <w:rFonts w:cstheme="minorHAnsi"/>
          <w:noProof/>
          <w:lang w:eastAsia="nl-NL"/>
        </w:rPr>
        <w:lastRenderedPageBreak/>
        <w:drawing>
          <wp:anchor distT="0" distB="0" distL="114300" distR="114300" simplePos="0" relativeHeight="251660288" behindDoc="0" locked="0" layoutInCell="1" allowOverlap="1">
            <wp:simplePos x="0" y="0"/>
            <wp:positionH relativeFrom="margin">
              <wp:posOffset>3183255</wp:posOffset>
            </wp:positionH>
            <wp:positionV relativeFrom="margin">
              <wp:posOffset>381635</wp:posOffset>
            </wp:positionV>
            <wp:extent cx="2593975" cy="941705"/>
            <wp:effectExtent l="19050" t="0" r="0" b="0"/>
            <wp:wrapSquare wrapText="bothSides"/>
            <wp:docPr id="4" name="Afbeelding 1" descr="Tijd voor ’n bakkie! Koffieochtenden in Het Anker. – PG Bo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jd voor ’n bakkie! Koffieochtenden in Het Anker. – PG Borger"/>
                    <pic:cNvPicPr>
                      <a:picLocks noChangeAspect="1" noChangeArrowheads="1"/>
                    </pic:cNvPicPr>
                  </pic:nvPicPr>
                  <pic:blipFill>
                    <a:blip r:embed="rId8" cstate="print"/>
                    <a:srcRect/>
                    <a:stretch>
                      <a:fillRect/>
                    </a:stretch>
                  </pic:blipFill>
                  <pic:spPr bwMode="auto">
                    <a:xfrm>
                      <a:off x="0" y="0"/>
                      <a:ext cx="2593975" cy="941705"/>
                    </a:xfrm>
                    <a:prstGeom prst="rect">
                      <a:avLst/>
                    </a:prstGeom>
                    <a:noFill/>
                    <a:ln w="9525">
                      <a:noFill/>
                      <a:miter lim="800000"/>
                      <a:headEnd/>
                      <a:tailEnd/>
                    </a:ln>
                  </pic:spPr>
                </pic:pic>
              </a:graphicData>
            </a:graphic>
          </wp:anchor>
        </w:drawing>
      </w:r>
      <w:r w:rsidR="008B07E0">
        <w:rPr>
          <w:rFonts w:cstheme="minorHAnsi"/>
        </w:rPr>
        <w:t xml:space="preserve">                                                                                                                                                                                            </w:t>
      </w:r>
      <w:r w:rsidR="008B07E0" w:rsidRPr="001C3242">
        <w:rPr>
          <w:rFonts w:cstheme="minorHAnsi"/>
        </w:rPr>
        <w:t xml:space="preserve"> </w:t>
      </w:r>
      <w:r w:rsidR="008B07E0" w:rsidRPr="001C3242">
        <w:rPr>
          <w:rFonts w:cstheme="minorHAnsi"/>
          <w:color w:val="000000"/>
        </w:rPr>
        <w:t xml:space="preserve">                                                                                                                      </w:t>
      </w:r>
      <w:r w:rsidR="008B07E0">
        <w:rPr>
          <w:rFonts w:cstheme="minorHAnsi"/>
          <w:color w:val="000000"/>
        </w:rPr>
        <w:t xml:space="preserve">                         </w:t>
      </w:r>
      <w:r w:rsidR="00074AAA" w:rsidRPr="006D5798">
        <w:rPr>
          <w:rFonts w:cstheme="minorHAnsi"/>
          <w:b/>
          <w:u w:val="single"/>
        </w:rPr>
        <w:t>ONTMOETEN EIGEN DORP</w:t>
      </w:r>
      <w:r w:rsidR="00074AAA" w:rsidRPr="001C3242">
        <w:rPr>
          <w:rFonts w:cstheme="minorHAnsi"/>
          <w:b/>
        </w:rPr>
        <w:t xml:space="preserve">                                                                                                                                             </w:t>
      </w:r>
      <w:r w:rsidR="00074AAA">
        <w:rPr>
          <w:rFonts w:cstheme="minorHAnsi"/>
        </w:rPr>
        <w:t xml:space="preserve">  O</w:t>
      </w:r>
      <w:r w:rsidR="00074AAA" w:rsidRPr="006D5798">
        <w:rPr>
          <w:rFonts w:cstheme="minorHAnsi"/>
        </w:rPr>
        <w:t xml:space="preserve">p  </w:t>
      </w:r>
      <w:r w:rsidR="00074AAA" w:rsidRPr="006D5798">
        <w:rPr>
          <w:rFonts w:cstheme="minorHAnsi"/>
          <w:b/>
        </w:rPr>
        <w:t xml:space="preserve">zondag </w:t>
      </w:r>
      <w:r w:rsidR="00074AAA" w:rsidRPr="006D5798">
        <w:rPr>
          <w:rFonts w:cstheme="minorHAnsi"/>
        </w:rPr>
        <w:t xml:space="preserve"> </w:t>
      </w:r>
      <w:r w:rsidR="00074AAA">
        <w:rPr>
          <w:rFonts w:cstheme="minorHAnsi"/>
        </w:rPr>
        <w:t xml:space="preserve">14 en 28 juni </w:t>
      </w:r>
      <w:r w:rsidR="00074AAA" w:rsidRPr="006D5798">
        <w:rPr>
          <w:rFonts w:cstheme="minorHAnsi"/>
        </w:rPr>
        <w:t xml:space="preserve">van </w:t>
      </w:r>
      <w:r w:rsidR="00074AAA" w:rsidRPr="006D5798">
        <w:rPr>
          <w:rFonts w:cstheme="minorHAnsi"/>
          <w:b/>
        </w:rPr>
        <w:t xml:space="preserve">14.30 uur tot 16.30 uur </w:t>
      </w:r>
      <w:r w:rsidR="00074AAA" w:rsidRPr="006D5798">
        <w:rPr>
          <w:rFonts w:cstheme="minorHAnsi"/>
        </w:rPr>
        <w:t xml:space="preserve">wordt U de bekende zondagmiddag  activiteit aangeboden, in de recreatiezaal  “De Plantage” van ZGR </w:t>
      </w:r>
      <w:proofErr w:type="spellStart"/>
      <w:r w:rsidR="00074AAA" w:rsidRPr="006D5798">
        <w:rPr>
          <w:rFonts w:cstheme="minorHAnsi"/>
        </w:rPr>
        <w:t>Stevenskamp</w:t>
      </w:r>
      <w:proofErr w:type="spellEnd"/>
      <w:r w:rsidR="00074AAA" w:rsidRPr="006D5798">
        <w:rPr>
          <w:rFonts w:cstheme="minorHAnsi"/>
        </w:rPr>
        <w:t xml:space="preserve">. Dus wilt U  even wat anders, zowel de bewoners van ZGR </w:t>
      </w:r>
      <w:proofErr w:type="spellStart"/>
      <w:r w:rsidR="00074AAA" w:rsidRPr="006D5798">
        <w:rPr>
          <w:rFonts w:cstheme="minorHAnsi"/>
        </w:rPr>
        <w:t>Stevenskamp</w:t>
      </w:r>
      <w:proofErr w:type="spellEnd"/>
      <w:r w:rsidR="00074AAA" w:rsidRPr="006D5798">
        <w:rPr>
          <w:rFonts w:cstheme="minorHAnsi"/>
        </w:rPr>
        <w:t>, als mensen uit het dorp Heeten, dan bent U hier welkom.</w:t>
      </w:r>
      <w:r w:rsidR="00074AAA">
        <w:rPr>
          <w:rFonts w:cstheme="minorHAnsi"/>
        </w:rPr>
        <w:t xml:space="preserve"> </w:t>
      </w:r>
      <w:r>
        <w:rPr>
          <w:rFonts w:cstheme="minorHAnsi"/>
        </w:rPr>
        <w:t>De koffie of thee staat klaar!</w:t>
      </w:r>
    </w:p>
    <w:p w:rsidR="002A522C" w:rsidRDefault="00074AAA" w:rsidP="00074AAA">
      <w:pPr>
        <w:spacing w:line="240" w:lineRule="auto"/>
      </w:pPr>
      <w:r w:rsidRPr="00177300">
        <w:rPr>
          <w:rFonts w:eastAsia="Times New Roman" w:cstheme="minorHAnsi"/>
          <w:b/>
          <w:u w:val="single"/>
          <w:lang w:eastAsia="nl-NL"/>
        </w:rPr>
        <w:t>KAART EN SPELMIDDAG</w:t>
      </w:r>
      <w:r w:rsidRPr="00177300">
        <w:rPr>
          <w:rFonts w:eastAsia="Times New Roman" w:cstheme="minorHAnsi"/>
          <w:lang w:eastAsia="nl-NL"/>
        </w:rPr>
        <w:t xml:space="preserve">                                                                                                                                                       In de maanden juni, juli en augustus is er op </w:t>
      </w:r>
      <w:r w:rsidRPr="00177300">
        <w:rPr>
          <w:rFonts w:cstheme="minorHAnsi"/>
          <w:b/>
        </w:rPr>
        <w:t xml:space="preserve">woensdagmiddag </w:t>
      </w:r>
      <w:proofErr w:type="spellStart"/>
      <w:r w:rsidRPr="00D11A2D">
        <w:rPr>
          <w:rFonts w:cstheme="minorHAnsi"/>
          <w:b/>
          <w:sz w:val="28"/>
          <w:szCs w:val="28"/>
          <w:u w:val="single"/>
        </w:rPr>
        <w:t>géén</w:t>
      </w:r>
      <w:proofErr w:type="spellEnd"/>
      <w:r w:rsidRPr="00177300">
        <w:rPr>
          <w:rFonts w:cstheme="minorHAnsi"/>
        </w:rPr>
        <w:t xml:space="preserve"> spelmiddag in  </w:t>
      </w:r>
      <w:proofErr w:type="spellStart"/>
      <w:r w:rsidRPr="00177300">
        <w:rPr>
          <w:rFonts w:cstheme="minorHAnsi"/>
        </w:rPr>
        <w:t>KulturhusTrefpunt</w:t>
      </w:r>
      <w:proofErr w:type="spellEnd"/>
      <w:r w:rsidRPr="00177300">
        <w:rPr>
          <w:rFonts w:cstheme="minorHAnsi"/>
        </w:rPr>
        <w:t xml:space="preserve">. We starten dan weer na de zomervakantie op </w:t>
      </w:r>
      <w:r>
        <w:rPr>
          <w:rFonts w:cstheme="minorHAnsi"/>
          <w:b/>
        </w:rPr>
        <w:t>woensdag 2</w:t>
      </w:r>
      <w:r w:rsidRPr="00177300">
        <w:rPr>
          <w:rFonts w:cstheme="minorHAnsi"/>
          <w:b/>
        </w:rPr>
        <w:t xml:space="preserve"> september 2025.</w:t>
      </w:r>
      <w:r w:rsidR="00655E81">
        <w:t xml:space="preserve"> </w:t>
      </w:r>
    </w:p>
    <w:p w:rsidR="002A522C" w:rsidRDefault="002A522C" w:rsidP="002A522C">
      <w:pPr>
        <w:shd w:val="clear" w:color="auto" w:fill="FFFFFF"/>
        <w:spacing w:after="240" w:line="240" w:lineRule="auto"/>
        <w:rPr>
          <w:rFonts w:ascii="Calibri" w:hAnsi="Calibri" w:cs="Calibri"/>
          <w:color w:val="222222"/>
        </w:rPr>
      </w:pPr>
      <w:r>
        <w:rPr>
          <w:b/>
          <w:u w:val="single"/>
        </w:rPr>
        <w:t xml:space="preserve">OP </w:t>
      </w:r>
      <w:r w:rsidR="001857DC">
        <w:rPr>
          <w:b/>
          <w:u w:val="single"/>
        </w:rPr>
        <w:t>“</w:t>
      </w:r>
      <w:r>
        <w:rPr>
          <w:b/>
          <w:u w:val="single"/>
        </w:rPr>
        <w:t>GROET &amp; ONTMOET</w:t>
      </w:r>
      <w:r w:rsidR="001857DC">
        <w:rPr>
          <w:b/>
          <w:u w:val="single"/>
        </w:rPr>
        <w:t>”</w:t>
      </w:r>
      <w:r>
        <w:rPr>
          <w:b/>
          <w:u w:val="single"/>
        </w:rPr>
        <w:t xml:space="preserve"> BEGINT EEN NIEUW CONTACT!</w:t>
      </w:r>
      <w:r w:rsidR="00655E81">
        <w:t xml:space="preserve">    </w:t>
      </w:r>
      <w:r>
        <w:t xml:space="preserve">                                                                                               </w:t>
      </w:r>
      <w:r w:rsidRPr="001857DC">
        <w:rPr>
          <w:rFonts w:ascii="Calibri" w:hAnsi="Calibri" w:cs="Calibri"/>
        </w:rPr>
        <w:t>Op 13 augustus gaat ons online ontmoetingsplatform </w:t>
      </w:r>
      <w:r w:rsidRPr="001857DC">
        <w:rPr>
          <w:rFonts w:ascii="Calibri" w:hAnsi="Calibri" w:cs="Calibri"/>
          <w:i/>
          <w:iCs/>
        </w:rPr>
        <w:t>Groet &amp; Ontmoet</w:t>
      </w:r>
      <w:r w:rsidRPr="001857DC">
        <w:rPr>
          <w:rFonts w:ascii="Calibri" w:hAnsi="Calibri" w:cs="Calibri"/>
        </w:rPr>
        <w:t> op </w:t>
      </w:r>
      <w:hyperlink r:id="rId9" w:tgtFrame="_blank" w:history="1">
        <w:r w:rsidRPr="001857DC">
          <w:rPr>
            <w:rStyle w:val="Hyperlink"/>
            <w:rFonts w:ascii="Calibri" w:hAnsi="Calibri" w:cs="Calibri"/>
            <w:b/>
            <w:color w:val="auto"/>
          </w:rPr>
          <w:t>onsmagazine.nl</w:t>
        </w:r>
      </w:hyperlink>
      <w:r w:rsidRPr="001857DC">
        <w:rPr>
          <w:rFonts w:ascii="Calibri" w:hAnsi="Calibri" w:cs="Calibri"/>
        </w:rPr>
        <w:t> van start.</w:t>
      </w:r>
      <w:r w:rsidRPr="001857DC">
        <w:t xml:space="preserve"> </w:t>
      </w:r>
      <w:r w:rsidRPr="001857DC">
        <w:rPr>
          <w:rFonts w:ascii="Calibri" w:hAnsi="Calibri" w:cs="Calibri"/>
        </w:rPr>
        <w:t>Als lid kunt u nu al gratis één of meerdere oproepen plaatsen, zodat die meteen zichtbaar zijn als we beginnen.</w:t>
      </w:r>
      <w:r w:rsidRPr="001857DC">
        <w:t xml:space="preserve">                                                                                                                                                                                      </w:t>
      </w:r>
      <w:r w:rsidRPr="001857DC">
        <w:rPr>
          <w:rFonts w:ascii="Calibri" w:hAnsi="Calibri" w:cs="Calibri"/>
          <w:i/>
          <w:iCs/>
        </w:rPr>
        <w:t>Groet &amp; Ontmoet</w:t>
      </w:r>
      <w:r w:rsidRPr="001857DC">
        <w:rPr>
          <w:rFonts w:ascii="Calibri" w:hAnsi="Calibri" w:cs="Calibri"/>
        </w:rPr>
        <w:t> is ons veilige online ontmoetingsplatform waar u contact kunt leggen met gelijkgestemde leden.</w:t>
      </w:r>
      <w:r w:rsidRPr="001857DC">
        <w:t xml:space="preserve">                                                                                                                                                               </w:t>
      </w:r>
      <w:r w:rsidRPr="001857DC">
        <w:rPr>
          <w:rFonts w:ascii="Calibri" w:hAnsi="Calibri" w:cs="Calibri"/>
        </w:rPr>
        <w:t xml:space="preserve">Of u nu wilt reizen, bewegen, </w:t>
      </w:r>
      <w:proofErr w:type="spellStart"/>
      <w:r w:rsidRPr="001857DC">
        <w:rPr>
          <w:rFonts w:ascii="Calibri" w:hAnsi="Calibri" w:cs="Calibri"/>
        </w:rPr>
        <w:t>hobbyen</w:t>
      </w:r>
      <w:proofErr w:type="spellEnd"/>
      <w:r w:rsidRPr="001857DC">
        <w:rPr>
          <w:rFonts w:ascii="Calibri" w:hAnsi="Calibri" w:cs="Calibri"/>
        </w:rPr>
        <w:t>, een partner wilt ontmoeten of gewoon gezellig kletsen op een terrasje, via verschillende rubrieken vindt u medeleden die net als u op zoek zijn naar gezelligheid of activiteiten.</w:t>
      </w:r>
      <w:r w:rsidRPr="001857DC">
        <w:t xml:space="preserve">                                                                                                                                                         </w:t>
      </w:r>
      <w:r w:rsidRPr="001857DC">
        <w:rPr>
          <w:rFonts w:ascii="Calibri" w:hAnsi="Calibri" w:cs="Calibri"/>
        </w:rPr>
        <w:t>Voor leden met een account op </w:t>
      </w:r>
      <w:hyperlink r:id="rId10" w:tgtFrame="_blank" w:history="1">
        <w:r w:rsidRPr="001857DC">
          <w:rPr>
            <w:rStyle w:val="Hyperlink"/>
            <w:rFonts w:ascii="Calibri" w:hAnsi="Calibri" w:cs="Calibri"/>
            <w:color w:val="auto"/>
          </w:rPr>
          <w:t>onsmagazine.nl</w:t>
        </w:r>
      </w:hyperlink>
      <w:r w:rsidRPr="001857DC">
        <w:rPr>
          <w:rFonts w:ascii="Calibri" w:hAnsi="Calibri" w:cs="Calibri"/>
        </w:rPr>
        <w:t> werkt het eenvoudig: u logt in op </w:t>
      </w:r>
      <w:hyperlink r:id="rId11" w:tgtFrame="_blank" w:history="1">
        <w:r w:rsidRPr="001857DC">
          <w:rPr>
            <w:rStyle w:val="Hyperlink"/>
            <w:rFonts w:ascii="Calibri" w:hAnsi="Calibri" w:cs="Calibri"/>
            <w:color w:val="auto"/>
          </w:rPr>
          <w:t>onsmagazine.nl</w:t>
        </w:r>
      </w:hyperlink>
      <w:r w:rsidRPr="001857DC">
        <w:rPr>
          <w:rFonts w:ascii="Calibri" w:hAnsi="Calibri" w:cs="Calibri"/>
        </w:rPr>
        <w:t> en klikt op het tabblad </w:t>
      </w:r>
      <w:r w:rsidRPr="001857DC">
        <w:rPr>
          <w:rFonts w:ascii="Calibri" w:hAnsi="Calibri" w:cs="Calibri"/>
          <w:i/>
          <w:iCs/>
        </w:rPr>
        <w:t>Groet &amp; Ontmoet,</w:t>
      </w:r>
      <w:r w:rsidRPr="001857DC">
        <w:rPr>
          <w:rFonts w:ascii="Calibri" w:hAnsi="Calibri" w:cs="Calibri"/>
        </w:rPr>
        <w:t> waarna u uw oproep kunt plaatsen.</w:t>
      </w:r>
      <w:r w:rsidRPr="001857DC">
        <w:t xml:space="preserve">                                                                                                                 </w:t>
      </w:r>
      <w:r w:rsidRPr="001857DC">
        <w:rPr>
          <w:rFonts w:ascii="Calibri" w:hAnsi="Calibri" w:cs="Calibri"/>
        </w:rPr>
        <w:t>Heeft u nog geen account, dan dient u dat eerst aan te maken via de knop Inloggen.</w:t>
      </w:r>
      <w:r w:rsidRPr="001857DC">
        <w:t xml:space="preserve">                                                                                                                                      </w:t>
      </w:r>
      <w:r w:rsidRPr="001857DC">
        <w:rPr>
          <w:rFonts w:ascii="Calibri" w:hAnsi="Calibri" w:cs="Calibri"/>
        </w:rPr>
        <w:t>Als uw lidmaatschap door de ledenadministratie is gecontroleerd, krijgt u bericht en kunt u een oproep aanmaken en reageren op oproepen.</w:t>
      </w:r>
      <w:r w:rsidRPr="001857DC">
        <w:t xml:space="preserve">                                                                                                                                                    </w:t>
      </w:r>
      <w:r w:rsidRPr="001857DC">
        <w:rPr>
          <w:rFonts w:ascii="Calibri" w:hAnsi="Calibri" w:cs="Calibri"/>
        </w:rPr>
        <w:t>Vanaf 13 augustus zijn alle oproepen openbaar en kunnen leden met een account reageren.</w:t>
      </w:r>
      <w:r w:rsidRPr="001857DC">
        <w:t xml:space="preserve">                                                    </w:t>
      </w:r>
      <w:r w:rsidRPr="001857DC">
        <w:rPr>
          <w:rFonts w:ascii="Calibri" w:hAnsi="Calibri" w:cs="Calibri"/>
        </w:rPr>
        <w:t>Alleen leden doen dus mee; wel zo veilig!</w:t>
      </w:r>
    </w:p>
    <w:p w:rsidR="006953A2" w:rsidRPr="006953A2" w:rsidRDefault="006953A2" w:rsidP="002A522C">
      <w:pPr>
        <w:shd w:val="clear" w:color="auto" w:fill="FFFFFF"/>
        <w:spacing w:after="240" w:line="240" w:lineRule="auto"/>
      </w:pPr>
      <w:r>
        <w:rPr>
          <w:rFonts w:ascii="Calibri" w:hAnsi="Calibri" w:cs="Calibri"/>
          <w:b/>
          <w:noProof/>
          <w:color w:val="222222"/>
          <w:u w:val="single"/>
          <w:lang w:eastAsia="nl-NL"/>
        </w:rPr>
        <w:drawing>
          <wp:anchor distT="0" distB="0" distL="114300" distR="114300" simplePos="0" relativeHeight="251662336" behindDoc="0" locked="0" layoutInCell="1" allowOverlap="1">
            <wp:simplePos x="0" y="0"/>
            <wp:positionH relativeFrom="margin">
              <wp:posOffset>12700</wp:posOffset>
            </wp:positionH>
            <wp:positionV relativeFrom="margin">
              <wp:posOffset>5265420</wp:posOffset>
            </wp:positionV>
            <wp:extent cx="1698625" cy="1232535"/>
            <wp:effectExtent l="19050" t="0" r="0" b="0"/>
            <wp:wrapSquare wrapText="bothSides"/>
            <wp:docPr id="5" name="Afbeelding 1" descr="Home - ZaboorG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ZaboorGeet"/>
                    <pic:cNvPicPr>
                      <a:picLocks noChangeAspect="1" noChangeArrowheads="1"/>
                    </pic:cNvPicPr>
                  </pic:nvPicPr>
                  <pic:blipFill>
                    <a:blip r:embed="rId12"/>
                    <a:srcRect/>
                    <a:stretch>
                      <a:fillRect/>
                    </a:stretch>
                  </pic:blipFill>
                  <pic:spPr bwMode="auto">
                    <a:xfrm>
                      <a:off x="0" y="0"/>
                      <a:ext cx="1698625" cy="1232535"/>
                    </a:xfrm>
                    <a:prstGeom prst="rect">
                      <a:avLst/>
                    </a:prstGeom>
                    <a:noFill/>
                    <a:ln w="9525">
                      <a:noFill/>
                      <a:miter lim="800000"/>
                      <a:headEnd/>
                      <a:tailEnd/>
                    </a:ln>
                  </pic:spPr>
                </pic:pic>
              </a:graphicData>
            </a:graphic>
          </wp:anchor>
        </w:drawing>
      </w:r>
      <w:r>
        <w:rPr>
          <w:rFonts w:ascii="Calibri" w:hAnsi="Calibri" w:cs="Calibri"/>
          <w:b/>
          <w:color w:val="222222"/>
          <w:u w:val="single"/>
        </w:rPr>
        <w:t>SENIORENKOOR</w:t>
      </w:r>
      <w:r>
        <w:rPr>
          <w:rFonts w:ascii="Calibri" w:hAnsi="Calibri" w:cs="Calibri"/>
          <w:color w:val="222222"/>
        </w:rPr>
        <w:t xml:space="preserve">                                                                                                                                                                                      </w:t>
      </w:r>
      <w:r>
        <w:rPr>
          <w:rFonts w:ascii="Calibri" w:hAnsi="Calibri" w:cs="Calibri"/>
        </w:rPr>
        <w:t xml:space="preserve">Bij het Seniorenkoor loopt het ledenbestand terug en daarom willen zij er graag </w:t>
      </w:r>
      <w:r w:rsidRPr="006953A2">
        <w:rPr>
          <w:rFonts w:ascii="Calibri" w:hAnsi="Calibri" w:cs="Calibri"/>
          <w:b/>
        </w:rPr>
        <w:t>nieuwe leden</w:t>
      </w:r>
      <w:r>
        <w:rPr>
          <w:rFonts w:ascii="Calibri" w:hAnsi="Calibri" w:cs="Calibri"/>
        </w:rPr>
        <w:t xml:space="preserve"> bij hebben.  Het koor heeft een veelzijdig repertoire. De repetitie is op donderdagmiddag  in </w:t>
      </w:r>
      <w:proofErr w:type="spellStart"/>
      <w:r>
        <w:rPr>
          <w:rFonts w:ascii="Calibri" w:hAnsi="Calibri" w:cs="Calibri"/>
        </w:rPr>
        <w:t>KulturhusTrefpunt</w:t>
      </w:r>
      <w:proofErr w:type="spellEnd"/>
      <w:r>
        <w:rPr>
          <w:rFonts w:ascii="Calibri" w:hAnsi="Calibri" w:cs="Calibri"/>
        </w:rPr>
        <w:t xml:space="preserve">. Het is een heel gezellige groep.                                                                                                         Voor info en voor opgeven kunt U terecht bij Mevr. </w:t>
      </w:r>
      <w:proofErr w:type="spellStart"/>
      <w:r>
        <w:rPr>
          <w:rFonts w:ascii="Calibri" w:hAnsi="Calibri" w:cs="Calibri"/>
        </w:rPr>
        <w:t>Sibelt</w:t>
      </w:r>
      <w:proofErr w:type="spellEnd"/>
      <w:r>
        <w:rPr>
          <w:rFonts w:ascii="Calibri" w:hAnsi="Calibri" w:cs="Calibri"/>
        </w:rPr>
        <w:t xml:space="preserve"> tel. 0572381808.   </w:t>
      </w:r>
    </w:p>
    <w:p w:rsidR="008B07E0" w:rsidRPr="008B07E0" w:rsidRDefault="00655E81" w:rsidP="00074AAA">
      <w:pPr>
        <w:spacing w:line="240" w:lineRule="auto"/>
        <w:rPr>
          <w:rFonts w:cstheme="minorHAnsi"/>
        </w:rPr>
      </w:pPr>
      <w:r>
        <w:t xml:space="preserve"> </w:t>
      </w:r>
    </w:p>
    <w:p w:rsidR="00CD36FA" w:rsidRDefault="008B07E0" w:rsidP="00DE77A7">
      <w:pPr>
        <w:spacing w:line="240" w:lineRule="auto"/>
        <w:rPr>
          <w:rFonts w:cstheme="minorHAnsi"/>
        </w:rPr>
      </w:pPr>
      <w:r w:rsidRPr="006D0CD2">
        <w:rPr>
          <w:rFonts w:cstheme="minorHAnsi"/>
          <w:b/>
          <w:u w:val="single"/>
        </w:rPr>
        <w:t>VERHUISBERICHT EN MAILADRES DOORGEVEN</w:t>
      </w:r>
      <w:r w:rsidRPr="006D0CD2">
        <w:rPr>
          <w:rFonts w:cstheme="minorHAnsi"/>
        </w:rPr>
        <w:t xml:space="preserve">                                                                                                                                                                                                                                                                  Het is belangrijk dat U bij verhuizing uw Nieuwe adres aan het secretariaat doorgeeft, </w:t>
      </w:r>
      <w:r w:rsidR="006953A2">
        <w:rPr>
          <w:rFonts w:cstheme="minorHAnsi"/>
        </w:rPr>
        <w:t xml:space="preserve">                       </w:t>
      </w:r>
      <w:r w:rsidRPr="006D0CD2">
        <w:rPr>
          <w:rFonts w:cstheme="minorHAnsi"/>
        </w:rPr>
        <w:t xml:space="preserve"> mailadres</w:t>
      </w:r>
      <w:r>
        <w:rPr>
          <w:rFonts w:cstheme="minorHAnsi"/>
        </w:rPr>
        <w:t>:</w:t>
      </w:r>
      <w:r w:rsidRPr="006D0CD2">
        <w:rPr>
          <w:rFonts w:cstheme="minorHAnsi"/>
        </w:rPr>
        <w:t xml:space="preserve">  </w:t>
      </w:r>
      <w:hyperlink r:id="rId13" w:history="1">
        <w:r w:rsidRPr="00DE77A7">
          <w:rPr>
            <w:rStyle w:val="Hyperlink"/>
            <w:rFonts w:cstheme="minorHAnsi"/>
            <w:b/>
            <w:color w:val="1F497D" w:themeColor="text2"/>
          </w:rPr>
          <w:t>corryherenbrink@gmail.com</w:t>
        </w:r>
      </w:hyperlink>
      <w:r w:rsidRPr="00DE77A7">
        <w:rPr>
          <w:rFonts w:cstheme="minorHAnsi"/>
          <w:b/>
          <w:color w:val="1F497D" w:themeColor="text2"/>
        </w:rPr>
        <w:t>.</w:t>
      </w:r>
      <w:r w:rsidRPr="006D0CD2">
        <w:rPr>
          <w:rFonts w:cstheme="minorHAnsi"/>
        </w:rPr>
        <w:t xml:space="preserve"> </w:t>
      </w:r>
      <w:r>
        <w:rPr>
          <w:rFonts w:cstheme="minorHAnsi"/>
        </w:rPr>
        <w:t xml:space="preserve"> </w:t>
      </w:r>
      <w:r w:rsidRPr="006D0CD2">
        <w:rPr>
          <w:rFonts w:cstheme="minorHAnsi"/>
        </w:rPr>
        <w:t xml:space="preserve">Wilt U het ook doorgeven als U naar een </w:t>
      </w:r>
      <w:r w:rsidR="00DE77A7">
        <w:rPr>
          <w:rFonts w:cstheme="minorHAnsi"/>
        </w:rPr>
        <w:t xml:space="preserve">aanleunwoning </w:t>
      </w:r>
      <w:r w:rsidRPr="006D0CD2">
        <w:rPr>
          <w:rFonts w:cstheme="minorHAnsi"/>
        </w:rPr>
        <w:t xml:space="preserve">of de </w:t>
      </w:r>
      <w:proofErr w:type="spellStart"/>
      <w:r w:rsidRPr="006D0CD2">
        <w:rPr>
          <w:rFonts w:cstheme="minorHAnsi"/>
        </w:rPr>
        <w:t>Stevenskamp</w:t>
      </w:r>
      <w:proofErr w:type="spellEnd"/>
      <w:r w:rsidRPr="006D0CD2">
        <w:rPr>
          <w:rFonts w:cstheme="minorHAnsi"/>
        </w:rPr>
        <w:t xml:space="preserve"> verhuist?</w:t>
      </w:r>
      <w:r w:rsidRPr="006D0CD2">
        <w:rPr>
          <w:rFonts w:cstheme="minorHAnsi"/>
          <w:b/>
        </w:rPr>
        <w:t xml:space="preserve"> </w:t>
      </w:r>
      <w:r w:rsidRPr="006D0CD2">
        <w:rPr>
          <w:rFonts w:cstheme="minorHAnsi"/>
        </w:rPr>
        <w:t>Wij kunnen er dan zorg voor dragen dat U het Magazine op het juiste adres ontvangt.                                                                                                                                                                 Als U een mailadres heeft of een wijziging in uw mailadres heeft geef dit dan ook door!</w:t>
      </w:r>
      <w:r>
        <w:rPr>
          <w:rFonts w:cstheme="minorHAnsi"/>
        </w:rPr>
        <w:t xml:space="preserve">  </w:t>
      </w:r>
      <w:r w:rsidR="00CD36FA">
        <w:rPr>
          <w:rFonts w:cstheme="minorHAnsi"/>
        </w:rPr>
        <w:t xml:space="preserve">                                             Ook bij wijziging in uw bankgegevens dit graag doorgeven aan het secretariaat. </w:t>
      </w:r>
      <w:r w:rsidR="00CD36FA" w:rsidRPr="00C06A20">
        <w:rPr>
          <w:rFonts w:cstheme="minorHAnsi"/>
        </w:rPr>
        <w:t xml:space="preserve">                                                                                                                                                                </w:t>
      </w:r>
    </w:p>
    <w:p w:rsidR="00CD36FA" w:rsidRDefault="00CD36FA" w:rsidP="00DE77A7">
      <w:pPr>
        <w:spacing w:line="240" w:lineRule="auto"/>
        <w:rPr>
          <w:rFonts w:cstheme="minorHAnsi"/>
        </w:rPr>
      </w:pPr>
    </w:p>
    <w:p w:rsidR="008B07E0" w:rsidRPr="00DE77A7" w:rsidRDefault="00CD36FA" w:rsidP="00DE77A7">
      <w:pPr>
        <w:spacing w:line="240" w:lineRule="auto"/>
        <w:rPr>
          <w:rFonts w:cstheme="minorHAnsi"/>
        </w:rPr>
      </w:pPr>
      <w:r w:rsidRPr="00C06A20">
        <w:rPr>
          <w:rFonts w:cstheme="minorHAnsi"/>
          <w:b/>
        </w:rPr>
        <w:t>Secretaresse</w:t>
      </w:r>
      <w:r w:rsidRPr="00C06A20">
        <w:rPr>
          <w:rFonts w:cstheme="minorHAnsi"/>
          <w:b/>
          <w:color w:val="009900"/>
        </w:rPr>
        <w:t xml:space="preserve"> </w:t>
      </w:r>
      <w:r>
        <w:rPr>
          <w:rFonts w:cstheme="minorHAnsi"/>
          <w:b/>
        </w:rPr>
        <w:t>Senioren</w:t>
      </w:r>
      <w:r w:rsidRPr="00C06A20">
        <w:rPr>
          <w:rFonts w:cstheme="minorHAnsi"/>
          <w:b/>
        </w:rPr>
        <w:t xml:space="preserve"> Heeten: </w:t>
      </w:r>
      <w:r w:rsidRPr="00C06A20">
        <w:rPr>
          <w:rFonts w:cstheme="minorHAnsi"/>
        </w:rPr>
        <w:t>Corry Kleinherenbrink. Tel. 0572381602</w:t>
      </w:r>
      <w:r>
        <w:rPr>
          <w:rFonts w:cstheme="minorHAnsi"/>
        </w:rPr>
        <w:t>.</w:t>
      </w:r>
      <w:r w:rsidRPr="00CD40D1">
        <w:rPr>
          <w:rFonts w:cstheme="minorHAnsi"/>
        </w:rPr>
        <w:t xml:space="preserve"> </w:t>
      </w:r>
      <w:r>
        <w:rPr>
          <w:rFonts w:cstheme="minorHAnsi"/>
        </w:rPr>
        <w:t xml:space="preserve">                                                          </w:t>
      </w:r>
      <w:r w:rsidRPr="00C06A20">
        <w:rPr>
          <w:rFonts w:cstheme="minorHAnsi"/>
        </w:rPr>
        <w:t xml:space="preserve">mailadres:  </w:t>
      </w:r>
      <w:hyperlink r:id="rId14" w:history="1">
        <w:r w:rsidRPr="00CD36FA">
          <w:rPr>
            <w:rStyle w:val="Hyperlink"/>
            <w:rFonts w:cstheme="minorHAnsi"/>
            <w:b/>
            <w:color w:val="0F22B1"/>
          </w:rPr>
          <w:t>corryherenbrink@gmail.com</w:t>
        </w:r>
      </w:hyperlink>
      <w:r w:rsidRPr="00C06A20">
        <w:rPr>
          <w:rFonts w:cstheme="minorHAnsi"/>
        </w:rPr>
        <w:t>.</w:t>
      </w:r>
    </w:p>
    <w:sectPr w:rsidR="008B07E0" w:rsidRPr="00DE77A7" w:rsidSect="00B763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85EFB"/>
    <w:multiLevelType w:val="hybridMultilevel"/>
    <w:tmpl w:val="128AA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5629F"/>
    <w:rsid w:val="00014165"/>
    <w:rsid w:val="00026B13"/>
    <w:rsid w:val="00063A7B"/>
    <w:rsid w:val="00074AAA"/>
    <w:rsid w:val="00087722"/>
    <w:rsid w:val="001857DC"/>
    <w:rsid w:val="001F49AF"/>
    <w:rsid w:val="0027792D"/>
    <w:rsid w:val="002A522C"/>
    <w:rsid w:val="003E0C01"/>
    <w:rsid w:val="00434C01"/>
    <w:rsid w:val="00504C01"/>
    <w:rsid w:val="005471F4"/>
    <w:rsid w:val="00655E81"/>
    <w:rsid w:val="006953A2"/>
    <w:rsid w:val="0069625D"/>
    <w:rsid w:val="007848F0"/>
    <w:rsid w:val="008412C0"/>
    <w:rsid w:val="008B07E0"/>
    <w:rsid w:val="00914416"/>
    <w:rsid w:val="00A704BE"/>
    <w:rsid w:val="00AC181D"/>
    <w:rsid w:val="00B5629F"/>
    <w:rsid w:val="00B76367"/>
    <w:rsid w:val="00BA27DE"/>
    <w:rsid w:val="00C17BFC"/>
    <w:rsid w:val="00CD36FA"/>
    <w:rsid w:val="00CD6A69"/>
    <w:rsid w:val="00D11A2D"/>
    <w:rsid w:val="00D36D40"/>
    <w:rsid w:val="00D70B50"/>
    <w:rsid w:val="00DE77A7"/>
    <w:rsid w:val="00EE3FF0"/>
    <w:rsid w:val="00F3509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562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629F"/>
    <w:rPr>
      <w:rFonts w:ascii="Tahoma" w:hAnsi="Tahoma" w:cs="Tahoma"/>
      <w:sz w:val="16"/>
      <w:szCs w:val="16"/>
    </w:rPr>
  </w:style>
  <w:style w:type="character" w:styleId="Hyperlink">
    <w:name w:val="Hyperlink"/>
    <w:basedOn w:val="Standaardalinea-lettertype"/>
    <w:uiPriority w:val="99"/>
    <w:unhideWhenUsed/>
    <w:rsid w:val="008B07E0"/>
    <w:rPr>
      <w:color w:val="0000FF"/>
      <w:u w:val="single"/>
    </w:rPr>
  </w:style>
  <w:style w:type="paragraph" w:styleId="Normaalweb">
    <w:name w:val="Normal (Web)"/>
    <w:basedOn w:val="Standaard"/>
    <w:uiPriority w:val="99"/>
    <w:unhideWhenUsed/>
    <w:rsid w:val="00696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69625D"/>
    <w:pPr>
      <w:ind w:left="720"/>
      <w:contextualSpacing/>
    </w:pPr>
  </w:style>
</w:styles>
</file>

<file path=word/webSettings.xml><?xml version="1.0" encoding="utf-8"?>
<w:webSettings xmlns:r="http://schemas.openxmlformats.org/officeDocument/2006/relationships" xmlns:w="http://schemas.openxmlformats.org/wordprocessingml/2006/main">
  <w:divs>
    <w:div w:id="1462727739">
      <w:bodyDiv w:val="1"/>
      <w:marLeft w:val="0"/>
      <w:marRight w:val="0"/>
      <w:marTop w:val="0"/>
      <w:marBottom w:val="0"/>
      <w:divBdr>
        <w:top w:val="none" w:sz="0" w:space="0" w:color="auto"/>
        <w:left w:val="none" w:sz="0" w:space="0" w:color="auto"/>
        <w:bottom w:val="none" w:sz="0" w:space="0" w:color="auto"/>
        <w:right w:val="none" w:sz="0" w:space="0" w:color="auto"/>
      </w:divBdr>
    </w:div>
    <w:div w:id="1868987381">
      <w:bodyDiv w:val="1"/>
      <w:marLeft w:val="0"/>
      <w:marRight w:val="0"/>
      <w:marTop w:val="0"/>
      <w:marBottom w:val="0"/>
      <w:divBdr>
        <w:top w:val="none" w:sz="0" w:space="0" w:color="auto"/>
        <w:left w:val="none" w:sz="0" w:space="0" w:color="auto"/>
        <w:bottom w:val="none" w:sz="0" w:space="0" w:color="auto"/>
        <w:right w:val="none" w:sz="0" w:space="0" w:color="auto"/>
      </w:divBdr>
    </w:div>
    <w:div w:id="19868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orryherenbrink@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onsmagazine.n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onsmagazine.nl/" TargetMode="External"/><Relationship Id="rId4" Type="http://schemas.openxmlformats.org/officeDocument/2006/relationships/webSettings" Target="webSettings.xml"/><Relationship Id="rId9" Type="http://schemas.openxmlformats.org/officeDocument/2006/relationships/hyperlink" Target="http://onsmagazine.nl/" TargetMode="External"/><Relationship Id="rId14" Type="http://schemas.openxmlformats.org/officeDocument/2006/relationships/hyperlink" Target="mailto:corryherenbrink@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1406</Words>
  <Characters>7737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23</cp:revision>
  <dcterms:created xsi:type="dcterms:W3CDTF">2026-05-15T09:15:00Z</dcterms:created>
  <dcterms:modified xsi:type="dcterms:W3CDTF">2026-05-16T20:36:00Z</dcterms:modified>
</cp:coreProperties>
</file>